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2D" w:rsidRDefault="00D559F6" w:rsidP="00D559F6">
      <w:pPr>
        <w:tabs>
          <w:tab w:val="center" w:pos="7017"/>
          <w:tab w:val="left" w:pos="7740"/>
          <w:tab w:val="left" w:pos="14034"/>
        </w:tabs>
        <w:ind w:right="-30"/>
        <w:rPr>
          <w:rFonts w:ascii="Arial" w:hAnsi="Arial" w:cs="Arial"/>
        </w:rPr>
      </w:pPr>
      <w:bookmarkStart w:id="0" w:name="_GoBack"/>
      <w:bookmarkEnd w:id="0"/>
      <w:r w:rsidRPr="00024CDB">
        <w:rPr>
          <w:noProof/>
        </w:rPr>
        <w:drawing>
          <wp:anchor distT="0" distB="0" distL="114300" distR="114300" simplePos="0" relativeHeight="251659264" behindDoc="0" locked="0" layoutInCell="1" allowOverlap="1" wp14:anchorId="41740620" wp14:editId="1B1BDDA8">
            <wp:simplePos x="0" y="0"/>
            <wp:positionH relativeFrom="margin">
              <wp:posOffset>3905250</wp:posOffset>
            </wp:positionH>
            <wp:positionV relativeFrom="margin">
              <wp:posOffset>-219075</wp:posOffset>
            </wp:positionV>
            <wp:extent cx="588645" cy="609600"/>
            <wp:effectExtent l="0" t="0" r="190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ance relan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 w:rsidR="008A20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2EBAE54" wp14:editId="068BA6E2">
                <wp:simplePos x="0" y="0"/>
                <wp:positionH relativeFrom="column">
                  <wp:posOffset>5541010</wp:posOffset>
                </wp:positionH>
                <wp:positionV relativeFrom="paragraph">
                  <wp:posOffset>-104775</wp:posOffset>
                </wp:positionV>
                <wp:extent cx="3518535" cy="362585"/>
                <wp:effectExtent l="0" t="0" r="0" b="0"/>
                <wp:wrapNone/>
                <wp:docPr id="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4DAB" w:rsidRDefault="00134DAB">
                            <w:pPr>
                              <w:pStyle w:val="NormalWeb"/>
                              <w:spacing w:beforeAutospacing="0" w:afterAutospacing="0"/>
                              <w:ind w:left="567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36"/>
                                <w:szCs w:val="36"/>
                              </w:rPr>
                              <w:t>DRAJES Auvergne Rhône Alpes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BAE54" id="ZoneTexte 5" o:spid="_x0000_s1026" style="position:absolute;left:0;text-align:left;margin-left:436.3pt;margin-top:-8.25pt;width:277.05pt;height:28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" filled="f" stroked="f">
                <v:textbox>
                  <w:txbxContent>
                    <w:p w:rsidR="00134DAB" w:rsidRDefault="00134DAB">
                      <w:pPr>
                        <w:pStyle w:val="NormalWeb"/>
                        <w:spacing w:beforeAutospacing="0" w:afterAutospacing="0"/>
                        <w:ind w:left="567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36"/>
                          <w:szCs w:val="36"/>
                        </w:rPr>
                        <w:t>DRAJES Auvergne Rhône Alpes</w:t>
                      </w:r>
                    </w:p>
                  </w:txbxContent>
                </v:textbox>
              </v:rect>
            </w:pict>
          </mc:Fallback>
        </mc:AlternateContent>
      </w:r>
      <w:r w:rsidR="008A2051">
        <w:rPr>
          <w:rFonts w:ascii="Arial" w:hAnsi="Arial" w:cs="Arial"/>
          <w:noProof/>
        </w:rPr>
        <w:drawing>
          <wp:anchor distT="0" distB="7620" distL="114300" distR="114300" simplePos="0" relativeHeight="2" behindDoc="0" locked="0" layoutInCell="1" allowOverlap="1" wp14:anchorId="447F7D43" wp14:editId="69F55365">
            <wp:simplePos x="0" y="0"/>
            <wp:positionH relativeFrom="column">
              <wp:posOffset>-165735</wp:posOffset>
            </wp:positionH>
            <wp:positionV relativeFrom="paragraph">
              <wp:posOffset>-176530</wp:posOffset>
            </wp:positionV>
            <wp:extent cx="952500" cy="6026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051">
        <w:rPr>
          <w:rFonts w:ascii="Arial" w:hAnsi="Arial" w:cs="Arial"/>
          <w:noProof/>
        </w:rPr>
        <w:drawing>
          <wp:anchor distT="0" distB="2540" distL="114300" distR="114300" simplePos="0" relativeHeight="3" behindDoc="0" locked="0" layoutInCell="1" allowOverlap="1" wp14:anchorId="038D44A7" wp14:editId="5D8F70EA">
            <wp:simplePos x="0" y="0"/>
            <wp:positionH relativeFrom="column">
              <wp:posOffset>1391285</wp:posOffset>
            </wp:positionH>
            <wp:positionV relativeFrom="paragraph">
              <wp:posOffset>-47625</wp:posOffset>
            </wp:positionV>
            <wp:extent cx="1676400" cy="397510"/>
            <wp:effectExtent l="0" t="0" r="0" b="254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</w:p>
    <w:p w:rsidR="0081372D" w:rsidRDefault="0081372D" w:rsidP="008A2051">
      <w:pPr>
        <w:tabs>
          <w:tab w:val="left" w:pos="14034"/>
        </w:tabs>
        <w:ind w:right="-30"/>
        <w:rPr>
          <w:rFonts w:ascii="Arial" w:hAnsi="Arial" w:cs="Arial"/>
        </w:rPr>
      </w:pPr>
    </w:p>
    <w:p w:rsidR="0081372D" w:rsidRDefault="0081372D">
      <w:pPr>
        <w:tabs>
          <w:tab w:val="left" w:pos="14034"/>
        </w:tabs>
        <w:ind w:right="-30"/>
        <w:jc w:val="center"/>
        <w:rPr>
          <w:rFonts w:ascii="Arial" w:hAnsi="Arial" w:cs="Arial"/>
          <w:sz w:val="10"/>
          <w:szCs w:val="10"/>
        </w:rPr>
      </w:pPr>
    </w:p>
    <w:p w:rsidR="0030557A" w:rsidRDefault="0030557A">
      <w:pPr>
        <w:tabs>
          <w:tab w:val="left" w:pos="14034"/>
        </w:tabs>
        <w:ind w:right="-30"/>
        <w:jc w:val="center"/>
        <w:rPr>
          <w:rFonts w:ascii="Arial" w:hAnsi="Arial" w:cs="Arial"/>
          <w:sz w:val="10"/>
          <w:szCs w:val="10"/>
        </w:rPr>
      </w:pPr>
    </w:p>
    <w:p w:rsidR="0030557A" w:rsidRDefault="0030557A">
      <w:pPr>
        <w:tabs>
          <w:tab w:val="left" w:pos="14034"/>
        </w:tabs>
        <w:ind w:right="-30"/>
        <w:jc w:val="center"/>
        <w:rPr>
          <w:rFonts w:ascii="Arial" w:hAnsi="Arial" w:cs="Arial"/>
          <w:sz w:val="10"/>
          <w:szCs w:val="10"/>
        </w:rPr>
      </w:pPr>
    </w:p>
    <w:p w:rsidR="0030557A" w:rsidRDefault="0030557A">
      <w:pPr>
        <w:tabs>
          <w:tab w:val="left" w:pos="14034"/>
        </w:tabs>
        <w:ind w:right="-30"/>
        <w:jc w:val="center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5104"/>
        <w:gridCol w:w="4110"/>
        <w:gridCol w:w="5387"/>
      </w:tblGrid>
      <w:tr w:rsidR="0081372D" w:rsidTr="0030557A">
        <w:trPr>
          <w:trHeight w:val="1031"/>
        </w:trPr>
        <w:tc>
          <w:tcPr>
            <w:tcW w:w="5104" w:type="dxa"/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81372D" w:rsidRDefault="00392934">
            <w:pPr>
              <w:rPr>
                <w:rFonts w:ascii="Arial" w:hAnsi="Arial" w:cs="Arial"/>
                <w:sz w:val="18"/>
                <w:szCs w:val="18"/>
              </w:rPr>
            </w:pPr>
            <w:r w:rsidRPr="008A2051">
              <w:rPr>
                <w:rFonts w:ascii="Arial" w:hAnsi="Arial" w:cs="Arial"/>
                <w:b/>
                <w:szCs w:val="28"/>
              </w:rPr>
              <w:t xml:space="preserve">FICHE DE LIAISON INDIVIDUELLE DISPOSITIF </w:t>
            </w:r>
            <w:r w:rsidR="0030557A">
              <w:rPr>
                <w:rFonts w:ascii="Arial" w:hAnsi="Arial" w:cs="Arial"/>
                <w:b/>
                <w:color w:val="990033"/>
                <w:szCs w:val="28"/>
              </w:rPr>
              <w:t>SESAME 2022</w:t>
            </w:r>
          </w:p>
        </w:tc>
        <w:tc>
          <w:tcPr>
            <w:tcW w:w="4110" w:type="dxa"/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8A2051" w:rsidRPr="008A2051" w:rsidRDefault="00392934" w:rsidP="008A20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Transmis 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5387" w:type="dxa"/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8A2051" w:rsidRPr="008A2051" w:rsidRDefault="00FB15EE" w:rsidP="008A20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Correspondant DRAJES /</w:t>
            </w:r>
            <w:r w:rsidR="008A2051" w:rsidRPr="008A2051">
              <w:rPr>
                <w:rFonts w:ascii="Arial" w:hAnsi="Arial" w:cs="Arial"/>
                <w:b/>
                <w:sz w:val="20"/>
                <w:u w:val="single"/>
              </w:rPr>
              <w:t>SDJES SESAME 202</w:t>
            </w:r>
            <w:r w:rsidR="0030557A"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="008A2051" w:rsidRPr="008A2051">
              <w:rPr>
                <w:rFonts w:ascii="Arial" w:hAnsi="Arial" w:cs="Arial"/>
                <w:b/>
                <w:sz w:val="20"/>
              </w:rPr>
              <w:t> :</w:t>
            </w:r>
          </w:p>
          <w:p w:rsidR="008A2051" w:rsidRPr="008A2051" w:rsidRDefault="008A2051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1372D" w:rsidRDefault="003929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 :  </w:t>
            </w:r>
          </w:p>
          <w:p w:rsidR="0081372D" w:rsidRDefault="0081372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1372D" w:rsidRDefault="003929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</w:p>
        </w:tc>
      </w:tr>
    </w:tbl>
    <w:p w:rsidR="0081372D" w:rsidRDefault="0081372D">
      <w:pPr>
        <w:rPr>
          <w:rFonts w:ascii="Arial" w:hAnsi="Arial" w:cs="Arial"/>
          <w:sz w:val="10"/>
          <w:szCs w:val="10"/>
        </w:rPr>
      </w:pPr>
    </w:p>
    <w:p w:rsidR="0030557A" w:rsidRDefault="0030557A">
      <w:pPr>
        <w:rPr>
          <w:rFonts w:ascii="Arial" w:hAnsi="Arial" w:cs="Arial"/>
          <w:sz w:val="10"/>
          <w:szCs w:val="10"/>
        </w:rPr>
      </w:pPr>
    </w:p>
    <w:p w:rsidR="0030557A" w:rsidRDefault="0030557A">
      <w:pPr>
        <w:rPr>
          <w:rFonts w:ascii="Arial" w:hAnsi="Arial" w:cs="Arial"/>
          <w:sz w:val="10"/>
          <w:szCs w:val="10"/>
        </w:rPr>
      </w:pPr>
    </w:p>
    <w:p w:rsidR="0081372D" w:rsidRDefault="0081372D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4601" w:type="dxa"/>
        <w:tblInd w:w="-147" w:type="dxa"/>
        <w:tblLook w:val="04A0" w:firstRow="1" w:lastRow="0" w:firstColumn="1" w:lastColumn="0" w:noHBand="0" w:noVBand="1"/>
      </w:tblPr>
      <w:tblGrid>
        <w:gridCol w:w="5104"/>
        <w:gridCol w:w="1360"/>
        <w:gridCol w:w="1361"/>
        <w:gridCol w:w="434"/>
        <w:gridCol w:w="927"/>
        <w:gridCol w:w="651"/>
        <w:gridCol w:w="1220"/>
        <w:gridCol w:w="358"/>
        <w:gridCol w:w="3156"/>
        <w:gridCol w:w="30"/>
      </w:tblGrid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candidat(e) :</w:t>
            </w:r>
          </w:p>
        </w:tc>
        <w:tc>
          <w:tcPr>
            <w:tcW w:w="4082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d’usage</w:t>
            </w:r>
          </w:p>
        </w:tc>
        <w:tc>
          <w:tcPr>
            <w:tcW w:w="351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Prénom candidat(e) :</w:t>
            </w:r>
          </w:p>
        </w:tc>
        <w:tc>
          <w:tcPr>
            <w:tcW w:w="4082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Pr="00566ACA" w:rsidRDefault="00C06877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Genre </w:t>
            </w:r>
          </w:p>
        </w:tc>
        <w:tc>
          <w:tcPr>
            <w:tcW w:w="351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612F0" w:rsidRDefault="00C06877" w:rsidP="00D736D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Homme </w:t>
            </w:r>
            <w:r w:rsidR="00D736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CaseACocher14"/>
            <w:r w:rsidR="00D736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36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       Femme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E7FA4" w:rsidTr="00B26056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E7FA4" w:rsidRDefault="00BE7FA4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de naissance  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  <w:vAlign w:val="center"/>
          </w:tcPr>
          <w:p w:rsidR="00BE7FA4" w:rsidRDefault="00BE7FA4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92D050"/>
            <w:vAlign w:val="center"/>
          </w:tcPr>
          <w:p w:rsidR="00BE7FA4" w:rsidRDefault="00BE7FA4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Âge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E7FA4" w:rsidRDefault="00BE7FA4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E7FA4" w:rsidRPr="004A3DD9" w:rsidRDefault="00BE7FA4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de naissance :</w:t>
            </w:r>
          </w:p>
        </w:tc>
        <w:tc>
          <w:tcPr>
            <w:tcW w:w="351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E7FA4" w:rsidRDefault="00BE7FA4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2F0" w:rsidTr="00C06877">
        <w:trPr>
          <w:gridAfter w:val="1"/>
          <w:wAfter w:w="30" w:type="dxa"/>
          <w:trHeight w:val="334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Numéro de Sécurité Sociale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 :</w:t>
            </w:r>
          </w:p>
        </w:tc>
        <w:tc>
          <w:tcPr>
            <w:tcW w:w="4082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385" w:type="dxa"/>
            <w:gridSpan w:val="4"/>
            <w:shd w:val="clear" w:color="auto" w:fill="auto"/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mail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1F539E" w:rsidP="004F5A16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1F539E" w:rsidTr="00C06877">
        <w:trPr>
          <w:gridAfter w:val="1"/>
          <w:wAfter w:w="30" w:type="dxa"/>
          <w:trHeight w:val="340"/>
        </w:trPr>
        <w:tc>
          <w:tcPr>
            <w:tcW w:w="14571" w:type="dxa"/>
            <w:gridSpan w:val="9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F539E" w:rsidRPr="00D736D2" w:rsidRDefault="001F539E" w:rsidP="004F5A16">
            <w:pPr>
              <w:spacing w:before="120" w:after="120" w:line="360" w:lineRule="auto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D736D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Critères éligibilité DISPOSITIF SESAME</w:t>
            </w: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P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82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612F0" w:rsidRDefault="00C06877" w:rsidP="00D736D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736D2">
              <w:rPr>
                <w:rFonts w:ascii="Arial" w:hAnsi="Arial" w:cs="Arial"/>
                <w:sz w:val="18"/>
                <w:szCs w:val="18"/>
              </w:rPr>
              <w:t>Situation de handicap :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1F5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Oui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1F5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D736D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  <w:tc>
          <w:tcPr>
            <w:tcW w:w="5385" w:type="dxa"/>
            <w:gridSpan w:val="4"/>
            <w:shd w:val="clear" w:color="auto" w:fill="auto"/>
            <w:vAlign w:val="center"/>
          </w:tcPr>
          <w:p w:rsidR="004612F0" w:rsidRDefault="004612F0" w:rsidP="00D736D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736D2">
              <w:rPr>
                <w:rFonts w:ascii="Arial" w:hAnsi="Arial" w:cs="Arial"/>
                <w:sz w:val="18"/>
                <w:szCs w:val="18"/>
              </w:rPr>
              <w:t>Critères</w:t>
            </w:r>
            <w:r w:rsidR="00D736D2" w:rsidRPr="00D736D2">
              <w:rPr>
                <w:rFonts w:ascii="Arial" w:hAnsi="Arial" w:cs="Arial"/>
                <w:sz w:val="18"/>
                <w:szCs w:val="18"/>
              </w:rPr>
              <w:t xml:space="preserve"> géographiques :</w:t>
            </w:r>
            <w:r w:rsidR="001F53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="001F5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D736D2">
              <w:rPr>
                <w:rFonts w:ascii="Arial" w:hAnsi="Arial" w:cs="Arial"/>
                <w:sz w:val="18"/>
                <w:szCs w:val="18"/>
              </w:rPr>
              <w:t xml:space="preserve"> QPV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53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 w:rsidR="001F5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3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D736D2">
              <w:rPr>
                <w:rFonts w:ascii="Arial" w:hAnsi="Arial" w:cs="Arial"/>
                <w:sz w:val="18"/>
                <w:szCs w:val="18"/>
              </w:rPr>
              <w:t xml:space="preserve"> ZRR</w:t>
            </w: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1F539E" w:rsidP="00D736D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C068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Socio-économiques </w:t>
            </w:r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noProof/>
                <w:sz w:val="18"/>
                <w:szCs w:val="18"/>
              </w:rPr>
              <w:t>Formation initiale  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Sportif haut niveau 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6"/>
            <w:r w:rsidR="00C0687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Difficultés d’insertion particulières</w:t>
            </w: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1F539E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736D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Si critères Socio-économiques</w:t>
            </w:r>
            <w:r>
              <w:rPr>
                <w:rFonts w:ascii="Arial" w:hAnsi="Arial" w:cs="Arial"/>
                <w:sz w:val="18"/>
                <w:szCs w:val="18"/>
              </w:rPr>
              <w:t>, précisez….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1F539E" w:rsidP="004F5A16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C068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Jeunes sans soutien familial</w:t>
            </w:r>
            <w:r w:rsidR="00C0687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8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  <w:r w:rsidR="004612F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Bénéficiaires Garantie Jeune</w:t>
            </w:r>
            <w:r w:rsidR="004612F0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12F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Résidents en foyer jeunes travailleurs</w:t>
            </w:r>
          </w:p>
          <w:p w:rsidR="001F539E" w:rsidRDefault="001F539E" w:rsidP="00D736D2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1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  <w:r w:rsidR="004612F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Jeunes mineur en suivi PJJ  </w:t>
            </w:r>
            <w:r w:rsidR="004612F0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"/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Bénéficiaire ASE ou contrat jeune majeur</w:t>
            </w:r>
            <w:r w:rsidR="00C06877">
              <w:rPr>
                <w:rFonts w:ascii="Arial" w:hAnsi="Arial" w:cs="Arial"/>
                <w:noProof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"/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Réfugiés</w:t>
            </w:r>
          </w:p>
        </w:tc>
      </w:tr>
      <w:tr w:rsidR="00C06877" w:rsidTr="00C06877">
        <w:trPr>
          <w:gridAfter w:val="1"/>
          <w:wAfter w:w="30" w:type="dxa"/>
          <w:trHeight w:val="508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06877" w:rsidRDefault="00C06877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736D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Si Formation initiale</w:t>
            </w:r>
            <w:r>
              <w:rPr>
                <w:rFonts w:ascii="Arial" w:hAnsi="Arial" w:cs="Arial"/>
                <w:sz w:val="18"/>
                <w:szCs w:val="18"/>
              </w:rPr>
              <w:t>, précisez….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C06877" w:rsidRDefault="00C06877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D736D2">
              <w:rPr>
                <w:rFonts w:ascii="Arial" w:hAnsi="Arial" w:cs="Arial"/>
                <w:sz w:val="18"/>
                <w:szCs w:val="18"/>
              </w:rPr>
              <w:t xml:space="preserve"> En situation de décrochage scolaire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F55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 w:rsidR="00DF55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55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D736D2">
              <w:rPr>
                <w:rFonts w:ascii="Arial" w:hAnsi="Arial" w:cs="Arial"/>
                <w:sz w:val="18"/>
                <w:szCs w:val="18"/>
              </w:rPr>
              <w:t xml:space="preserve"> Sortie du système scolaire sans diplôme qualifiant ou professionnel</w:t>
            </w:r>
          </w:p>
          <w:p w:rsidR="00DF5502" w:rsidRDefault="00DF5502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D736D2">
              <w:rPr>
                <w:rFonts w:ascii="Arial" w:hAnsi="Arial" w:cs="Arial"/>
                <w:sz w:val="18"/>
                <w:szCs w:val="18"/>
              </w:rPr>
              <w:t xml:space="preserve"> En cours ou fin d’accompagnement Ecole de le 2</w:t>
            </w:r>
            <w:r w:rsidR="00D736D2" w:rsidRPr="00DF5502">
              <w:rPr>
                <w:rFonts w:ascii="Arial" w:hAnsi="Arial" w:cs="Arial"/>
                <w:sz w:val="18"/>
                <w:szCs w:val="18"/>
                <w:vertAlign w:val="superscript"/>
              </w:rPr>
              <w:t>nde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 Chance ou centre </w:t>
            </w:r>
            <w:proofErr w:type="spellStart"/>
            <w:r w:rsidR="00D736D2">
              <w:rPr>
                <w:rFonts w:ascii="Arial" w:hAnsi="Arial" w:cs="Arial"/>
                <w:sz w:val="18"/>
                <w:szCs w:val="18"/>
              </w:rPr>
              <w:t>Epide</w:t>
            </w:r>
            <w:proofErr w:type="spellEnd"/>
          </w:p>
        </w:tc>
      </w:tr>
      <w:tr w:rsidR="00DF5502" w:rsidTr="00DF5502">
        <w:trPr>
          <w:gridAfter w:val="1"/>
          <w:wAfter w:w="30" w:type="dxa"/>
          <w:trHeight w:val="306"/>
        </w:trPr>
        <w:tc>
          <w:tcPr>
            <w:tcW w:w="14571" w:type="dxa"/>
            <w:gridSpan w:val="9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F5502" w:rsidRPr="00D736D2" w:rsidRDefault="00A601EB" w:rsidP="004F5A16">
            <w:pPr>
              <w:spacing w:before="120" w:after="120"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36D2">
              <w:rPr>
                <w:rFonts w:ascii="Arial" w:hAnsi="Arial" w:cs="Arial"/>
                <w:b/>
                <w:i/>
                <w:sz w:val="22"/>
                <w:szCs w:val="22"/>
              </w:rPr>
              <w:t>Situation du Jeune</w:t>
            </w: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06877" w:rsidRPr="00A601EB" w:rsidRDefault="00DF5502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A601EB">
              <w:rPr>
                <w:rFonts w:ascii="Arial" w:hAnsi="Arial" w:cs="Arial"/>
                <w:sz w:val="18"/>
                <w:szCs w:val="18"/>
              </w:rPr>
              <w:lastRenderedPageBreak/>
              <w:t xml:space="preserve">Diplômes détenus par le candidat 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DF5502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A60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Aucun diplôme </w:t>
            </w:r>
            <w:r w:rsidR="00A60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1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Brevet des Collèges, DNB, Equivalent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1E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CAP, BEP, certification de niv3 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A601EB" w:rsidRDefault="00DF5502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Bac général, techno, pro., ESEU, DAEU, </w:t>
            </w:r>
            <w:proofErr w:type="spellStart"/>
            <w:r w:rsidR="00D736D2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="00D736D2">
              <w:rPr>
                <w:rFonts w:ascii="Arial" w:hAnsi="Arial" w:cs="Arial"/>
                <w:sz w:val="18"/>
                <w:szCs w:val="18"/>
              </w:rPr>
              <w:t xml:space="preserve"> 4 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Deug, DUT, BTS, </w:t>
            </w:r>
            <w:proofErr w:type="spellStart"/>
            <w:r w:rsidR="00D736D2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="00D736D2">
              <w:rPr>
                <w:rFonts w:ascii="Arial" w:hAnsi="Arial" w:cs="Arial"/>
                <w:sz w:val="18"/>
                <w:szCs w:val="18"/>
              </w:rPr>
              <w:t xml:space="preserve"> 5 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4612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36D2">
              <w:rPr>
                <w:rFonts w:ascii="Arial" w:hAnsi="Arial" w:cs="Arial"/>
                <w:sz w:val="18"/>
                <w:szCs w:val="18"/>
              </w:rPr>
              <w:t xml:space="preserve">Licence, Maitrise, </w:t>
            </w:r>
            <w:proofErr w:type="spellStart"/>
            <w:r w:rsidR="00D736D2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="00D736D2">
              <w:rPr>
                <w:rFonts w:ascii="Arial" w:hAnsi="Arial" w:cs="Arial"/>
                <w:sz w:val="18"/>
                <w:szCs w:val="18"/>
              </w:rPr>
              <w:t xml:space="preserve"> 6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4612F0" w:rsidRDefault="00DF5502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D736D2">
              <w:rPr>
                <w:rFonts w:ascii="Arial" w:hAnsi="Arial" w:cs="Arial"/>
                <w:sz w:val="18"/>
                <w:szCs w:val="18"/>
              </w:rPr>
              <w:t xml:space="preserve"> Master, Ingénieur, DESS, DEA, </w:t>
            </w:r>
            <w:proofErr w:type="spellStart"/>
            <w:r w:rsidR="00D736D2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="00D736D2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A601EB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Situation à l’entrée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dans le dispositif 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D736D2" w:rsidRDefault="00A601EB" w:rsidP="004F5A16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D736D2">
              <w:rPr>
                <w:rFonts w:ascii="Arial" w:hAnsi="Arial" w:cs="Arial"/>
                <w:sz w:val="18"/>
                <w:szCs w:val="18"/>
              </w:rPr>
              <w:t xml:space="preserve"> Emploi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8"/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6"/>
              </w:rPr>
            </w:r>
            <w:r w:rsidR="00E649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Recherche d’emploi</w:t>
            </w:r>
            <w:r>
              <w:rPr>
                <w:rFonts w:ascii="Arial" w:hAnsi="Arial" w:cs="Arial"/>
                <w:sz w:val="18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9"/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6"/>
              </w:rPr>
            </w:r>
            <w:r w:rsidR="00E649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6"/>
              </w:rPr>
              <w:t>Service civique</w:t>
            </w:r>
            <w:r>
              <w:rPr>
                <w:rFonts w:ascii="Arial" w:hAnsi="Arial" w:cs="Arial"/>
                <w:sz w:val="18"/>
                <w:szCs w:val="16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</w:r>
            <w:r w:rsidR="00E649E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0"/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6"/>
              </w:rPr>
              <w:t xml:space="preserve">Stage formation professionnelle </w:t>
            </w:r>
            <w:r w:rsidR="00D736D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</w:t>
            </w:r>
          </w:p>
          <w:p w:rsidR="00A601EB" w:rsidRPr="00A601EB" w:rsidRDefault="00A601EB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1"/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6"/>
              </w:rPr>
            </w:r>
            <w:r w:rsidR="00E649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1"/>
            <w:r w:rsidR="00D736D2">
              <w:rPr>
                <w:rFonts w:ascii="Arial" w:hAnsi="Arial" w:cs="Arial"/>
                <w:sz w:val="18"/>
                <w:szCs w:val="16"/>
              </w:rPr>
              <w:t xml:space="preserve"> Autre       </w:t>
            </w:r>
            <w:r w:rsidRPr="00D736D2">
              <w:rPr>
                <w:rFonts w:ascii="Arial" w:hAnsi="Arial" w:cs="Arial"/>
                <w:sz w:val="18"/>
                <w:szCs w:val="16"/>
                <w:u w:val="single"/>
              </w:rPr>
              <w:t>Si autre</w:t>
            </w:r>
            <w:r>
              <w:rPr>
                <w:rFonts w:ascii="Arial" w:hAnsi="Arial" w:cs="Arial"/>
                <w:sz w:val="18"/>
                <w:szCs w:val="16"/>
              </w:rPr>
              <w:t xml:space="preserve">, précisez : </w:t>
            </w:r>
          </w:p>
        </w:tc>
      </w:tr>
      <w:tr w:rsidR="004F5A16" w:rsidTr="004F5A16">
        <w:trPr>
          <w:gridAfter w:val="1"/>
          <w:wAfter w:w="30" w:type="dxa"/>
          <w:trHeight w:val="340"/>
        </w:trPr>
        <w:tc>
          <w:tcPr>
            <w:tcW w:w="14571" w:type="dxa"/>
            <w:gridSpan w:val="9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F5A16" w:rsidRPr="00D736D2" w:rsidRDefault="004F5A16" w:rsidP="004F5A16">
            <w:pPr>
              <w:spacing w:before="120" w:after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736D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Formation suivie </w:t>
            </w: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Action de formation envisagée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A601EB" w:rsidP="00D736D2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3412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6D2">
              <w:rPr>
                <w:rFonts w:ascii="Arial" w:hAnsi="Arial" w:cs="Arial"/>
                <w:sz w:val="18"/>
                <w:szCs w:val="18"/>
              </w:rPr>
              <w:t>Pré qualification 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12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3"/>
            <w:r w:rsidR="004F5A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5A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F5A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736D2">
              <w:rPr>
                <w:rFonts w:ascii="Arial" w:hAnsi="Arial" w:cs="Arial"/>
                <w:sz w:val="18"/>
                <w:szCs w:val="18"/>
              </w:rPr>
              <w:t>Qualification</w:t>
            </w:r>
            <w:proofErr w:type="spellEnd"/>
            <w:r w:rsidR="00D736D2">
              <w:rPr>
                <w:rFonts w:ascii="Arial" w:hAnsi="Arial" w:cs="Arial"/>
                <w:sz w:val="18"/>
                <w:szCs w:val="18"/>
              </w:rPr>
              <w:t> 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F5A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412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F5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4"/>
            <w:r w:rsidR="004F5A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5A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D736D2">
              <w:rPr>
                <w:rFonts w:ascii="Arial" w:hAnsi="Arial" w:cs="Arial"/>
                <w:sz w:val="18"/>
                <w:szCs w:val="18"/>
              </w:rPr>
              <w:t xml:space="preserve"> Accompagnement  </w:t>
            </w:r>
          </w:p>
        </w:tc>
      </w:tr>
      <w:tr w:rsidR="004F5A16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F5A16" w:rsidRDefault="004F5A16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Secteur(s)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F5A16" w:rsidRDefault="004F5A16" w:rsidP="003412C4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3412C4">
              <w:rPr>
                <w:rFonts w:ascii="Arial" w:hAnsi="Arial" w:cs="Arial"/>
                <w:sz w:val="18"/>
                <w:szCs w:val="18"/>
              </w:rPr>
              <w:t xml:space="preserve"> Sport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412C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3412C4">
              <w:rPr>
                <w:rFonts w:ascii="Arial" w:hAnsi="Arial" w:cs="Arial"/>
                <w:sz w:val="18"/>
                <w:szCs w:val="18"/>
              </w:rPr>
              <w:t xml:space="preserve"> Animation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412C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="003412C4">
              <w:rPr>
                <w:rFonts w:ascii="Arial" w:hAnsi="Arial" w:cs="Arial"/>
                <w:sz w:val="18"/>
                <w:szCs w:val="18"/>
              </w:rPr>
              <w:t xml:space="preserve"> Mixte</w:t>
            </w: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Intitulé de la formation 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="004F5A16">
              <w:rPr>
                <w:rFonts w:ascii="Arial" w:hAnsi="Arial" w:cs="Arial"/>
                <w:sz w:val="18"/>
                <w:szCs w:val="18"/>
              </w:rPr>
              <w:t xml:space="preserve">ractéristiques de la formation  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4F5A16" w:rsidP="003412C4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3412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12C4">
              <w:rPr>
                <w:rFonts w:ascii="Arial" w:hAnsi="Arial" w:cs="Arial"/>
                <w:sz w:val="18"/>
                <w:szCs w:val="18"/>
              </w:rPr>
              <w:t>Remobilisation, découverte métiers 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12C4">
              <w:rPr>
                <w:rFonts w:ascii="Arial" w:hAnsi="Arial" w:cs="Arial"/>
                <w:sz w:val="18"/>
                <w:szCs w:val="18"/>
              </w:rPr>
              <w:t>Formation générale, remise à niveau 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12C4">
              <w:rPr>
                <w:rFonts w:ascii="Arial" w:hAnsi="Arial" w:cs="Arial"/>
                <w:sz w:val="18"/>
                <w:szCs w:val="18"/>
              </w:rPr>
              <w:t>Formation fédérales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12C4">
              <w:rPr>
                <w:rFonts w:ascii="Arial" w:hAnsi="Arial" w:cs="Arial"/>
                <w:sz w:val="18"/>
                <w:szCs w:val="18"/>
              </w:rPr>
              <w:t>BAFA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12C4" w:rsidRPr="003412C4">
              <w:rPr>
                <w:rFonts w:ascii="Arial" w:hAnsi="Arial" w:cs="Arial"/>
                <w:sz w:val="18"/>
                <w:szCs w:val="18"/>
                <w:u w:val="single"/>
              </w:rPr>
              <w:t>Autres</w:t>
            </w:r>
            <w:r w:rsidR="003412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Précisez : </w:t>
            </w:r>
          </w:p>
        </w:tc>
      </w:tr>
      <w:tr w:rsidR="004612F0" w:rsidTr="00C06877">
        <w:trPr>
          <w:trHeight w:val="340"/>
        </w:trPr>
        <w:tc>
          <w:tcPr>
            <w:tcW w:w="5104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4F5A16">
              <w:rPr>
                <w:rFonts w:ascii="Arial" w:hAnsi="Arial" w:cs="Arial"/>
                <w:b/>
                <w:sz w:val="18"/>
                <w:szCs w:val="18"/>
              </w:rPr>
              <w:t>om de l’organisme de formation</w:t>
            </w:r>
          </w:p>
        </w:tc>
        <w:tc>
          <w:tcPr>
            <w:tcW w:w="9497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2F0" w:rsidTr="00C06877">
        <w:trPr>
          <w:trHeight w:val="340"/>
        </w:trPr>
        <w:tc>
          <w:tcPr>
            <w:tcW w:w="5104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4612F0" w:rsidRDefault="004F5A16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Numéro </w:t>
            </w:r>
            <w:r w:rsidR="004612F0">
              <w:rPr>
                <w:rFonts w:ascii="Arial" w:hAnsi="Arial" w:cs="Arial"/>
                <w:sz w:val="18"/>
                <w:szCs w:val="18"/>
              </w:rPr>
              <w:t>SIRET :</w:t>
            </w:r>
          </w:p>
        </w:tc>
        <w:tc>
          <w:tcPr>
            <w:tcW w:w="9497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2F0" w:rsidTr="00C06877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Organisme de formation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134DAB" w:rsidRDefault="00134DAB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</w:rPr>
              <w:t xml:space="preserve"> CREPS 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>
              <w:rPr>
                <w:rFonts w:ascii="Arial" w:hAnsi="Arial" w:cs="Arial"/>
                <w:sz w:val="18"/>
                <w:szCs w:val="18"/>
              </w:rPr>
              <w:t xml:space="preserve"> Ecole ou institut public national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</w:rPr>
              <w:t xml:space="preserve"> organisme de formation public   </w:t>
            </w:r>
          </w:p>
          <w:p w:rsidR="00134DAB" w:rsidRDefault="00134DAB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 w:cs="Arial"/>
                <w:sz w:val="18"/>
                <w:szCs w:val="18"/>
              </w:rPr>
              <w:t xml:space="preserve"> organisme de formation privé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>
              <w:rPr>
                <w:rFonts w:ascii="Arial" w:hAnsi="Arial" w:cs="Arial"/>
                <w:sz w:val="18"/>
                <w:szCs w:val="18"/>
              </w:rPr>
              <w:t xml:space="preserve"> CROS / CDOS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ascii="Arial" w:hAnsi="Arial" w:cs="Arial"/>
                <w:sz w:val="18"/>
                <w:szCs w:val="18"/>
              </w:rPr>
              <w:t xml:space="preserve"> Autres organisme de formation</w:t>
            </w:r>
          </w:p>
          <w:p w:rsidR="004612F0" w:rsidRDefault="00134DAB" w:rsidP="00134DAB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  <w:szCs w:val="18"/>
              </w:rPr>
              <w:t xml:space="preserve">  Profession Sport  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UFOLEP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="004612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Réseau associatif des fédérations de jeunesse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4612F0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début / Date de fin de la formation :</w:t>
            </w:r>
          </w:p>
        </w:tc>
        <w:tc>
          <w:tcPr>
            <w:tcW w:w="473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Début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12F0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d’heures de formation en centre / en entreprise</w:t>
            </w:r>
          </w:p>
        </w:tc>
        <w:tc>
          <w:tcPr>
            <w:tcW w:w="473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Entreprise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12F0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Action modifie-t-elle la situation du jeune ?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Existence d’un parcours de formation</w:t>
            </w:r>
            <w:r w:rsidR="00134DAB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4D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52"/>
            <w:r w:rsidR="00134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="00134DAB">
              <w:rPr>
                <w:rFonts w:ascii="Arial" w:hAnsi="Arial" w:cs="Arial"/>
                <w:sz w:val="18"/>
                <w:szCs w:val="18"/>
              </w:rPr>
              <w:t xml:space="preserve"> Oui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53"/>
            <w:r w:rsidR="00134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DAB">
              <w:rPr>
                <w:rFonts w:ascii="Arial" w:hAnsi="Arial" w:cs="Arial"/>
                <w:sz w:val="18"/>
                <w:szCs w:val="18"/>
              </w:rPr>
              <w:t xml:space="preserve">Non </w:t>
            </w:r>
          </w:p>
        </w:tc>
      </w:tr>
      <w:tr w:rsidR="004612F0" w:rsidRPr="00083DFB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4612F0" w:rsidRPr="00083DFB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3DFB">
              <w:rPr>
                <w:rFonts w:ascii="Arial" w:hAnsi="Arial" w:cs="Arial"/>
                <w:b/>
                <w:sz w:val="18"/>
                <w:szCs w:val="18"/>
              </w:rPr>
              <w:t>Aspects financiers et budget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Pr="00083DFB" w:rsidRDefault="004612F0" w:rsidP="00134DA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Devis fourni :</w:t>
            </w:r>
            <w:r w:rsidR="00134D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54"/>
            <w:r w:rsidR="00134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="00134DAB">
              <w:rPr>
                <w:rFonts w:ascii="Arial" w:hAnsi="Arial" w:cs="Arial"/>
                <w:sz w:val="18"/>
                <w:szCs w:val="18"/>
              </w:rPr>
              <w:t xml:space="preserve"> Oui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55"/>
            <w:r w:rsidR="00134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4D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="00134DAB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4612F0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Coût pédagogique réel :</w:t>
            </w:r>
          </w:p>
        </w:tc>
        <w:tc>
          <w:tcPr>
            <w:tcW w:w="315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  <w:gridSpan w:val="4"/>
            <w:shd w:val="clear" w:color="auto" w:fill="D9D9D9" w:themeFill="background1" w:themeFillShade="D9"/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Coût pédagogique négocié :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4612F0" w:rsidRDefault="00134DAB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12F0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570C7C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Frais annexes </w:t>
            </w:r>
            <w:r w:rsidR="00570C7C" w:rsidRPr="00570C7C">
              <w:rPr>
                <w:rFonts w:ascii="Arial" w:hAnsi="Arial" w:cs="Arial"/>
                <w:sz w:val="16"/>
                <w:szCs w:val="16"/>
              </w:rPr>
              <w:t>(frais d’</w:t>
            </w:r>
            <w:r w:rsidR="00570C7C">
              <w:rPr>
                <w:rFonts w:ascii="Arial" w:hAnsi="Arial" w:cs="Arial"/>
                <w:sz w:val="16"/>
                <w:szCs w:val="16"/>
              </w:rPr>
              <w:t>hébergement , …)</w:t>
            </w:r>
          </w:p>
        </w:tc>
        <w:tc>
          <w:tcPr>
            <w:tcW w:w="315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  <w:gridSpan w:val="4"/>
            <w:shd w:val="clear" w:color="auto" w:fill="D9D9D9" w:themeFill="background1" w:themeFillShade="D9"/>
            <w:vAlign w:val="center"/>
          </w:tcPr>
          <w:p w:rsidR="004612F0" w:rsidRDefault="004612F0" w:rsidP="00570C7C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Frais </w:t>
            </w:r>
            <w:r w:rsidR="00570C7C">
              <w:rPr>
                <w:rFonts w:ascii="Arial" w:hAnsi="Arial" w:cs="Arial"/>
                <w:sz w:val="18"/>
                <w:szCs w:val="18"/>
              </w:rPr>
              <w:t>de déplacement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2F0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Nom, nature du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cofinanceur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625F89" w:rsidRDefault="00134DAB" w:rsidP="00625F8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2F0" w:rsidRPr="00083DFB">
              <w:rPr>
                <w:rFonts w:ascii="Arial" w:hAnsi="Arial" w:cs="Arial"/>
                <w:sz w:val="18"/>
                <w:szCs w:val="18"/>
              </w:rPr>
              <w:t>C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onseil </w:t>
            </w:r>
            <w:r w:rsidR="004612F0" w:rsidRPr="00083DFB">
              <w:rPr>
                <w:rFonts w:ascii="Arial" w:hAnsi="Arial" w:cs="Arial"/>
                <w:sz w:val="18"/>
                <w:szCs w:val="18"/>
              </w:rPr>
              <w:t>R</w:t>
            </w:r>
            <w:r w:rsidR="004612F0">
              <w:rPr>
                <w:rFonts w:ascii="Arial" w:hAnsi="Arial" w:cs="Arial"/>
                <w:sz w:val="18"/>
                <w:szCs w:val="18"/>
              </w:rPr>
              <w:t>égional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  <w:r w:rsidR="00625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>
              <w:rPr>
                <w:rFonts w:ascii="Arial" w:hAnsi="Arial" w:cs="Arial"/>
                <w:sz w:val="18"/>
                <w:szCs w:val="18"/>
              </w:rPr>
              <w:t xml:space="preserve"> OPCO </w:t>
            </w:r>
            <w:r w:rsidR="00625F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12F0" w:rsidRPr="00083DF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="004612F0" w:rsidRPr="00083D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5F89">
              <w:rPr>
                <w:rFonts w:ascii="Arial" w:hAnsi="Arial" w:cs="Arial"/>
                <w:sz w:val="18"/>
                <w:szCs w:val="18"/>
              </w:rPr>
              <w:t xml:space="preserve">Employeur 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5F89">
              <w:rPr>
                <w:rFonts w:ascii="Arial" w:hAnsi="Arial" w:cs="Arial"/>
                <w:sz w:val="18"/>
                <w:szCs w:val="18"/>
              </w:rPr>
              <w:t xml:space="preserve">Pôle Emploi 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="00461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Mission Locale </w:t>
            </w:r>
          </w:p>
          <w:p w:rsidR="004612F0" w:rsidRPr="00083DFB" w:rsidRDefault="00625F89" w:rsidP="00625F89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>
              <w:rPr>
                <w:rFonts w:ascii="Arial" w:hAnsi="Arial" w:cs="Arial"/>
                <w:sz w:val="18"/>
                <w:szCs w:val="18"/>
              </w:rPr>
              <w:t xml:space="preserve"> CPF </w:t>
            </w:r>
            <w:r w:rsidRPr="00083DF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12F0" w:rsidRPr="00083DF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="004612F0">
              <w:rPr>
                <w:rFonts w:ascii="Arial" w:hAnsi="Arial" w:cs="Arial"/>
                <w:sz w:val="18"/>
                <w:szCs w:val="18"/>
              </w:rPr>
              <w:t>Financement personnel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2F0" w:rsidRPr="00083DF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4612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412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9E2">
              <w:rPr>
                <w:rFonts w:ascii="Arial" w:hAnsi="Arial" w:cs="Arial"/>
                <w:sz w:val="18"/>
                <w:szCs w:val="18"/>
              </w:rPr>
            </w:r>
            <w:r w:rsidR="00E649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Autre -  Précisez :</w:t>
            </w:r>
          </w:p>
        </w:tc>
      </w:tr>
      <w:tr w:rsidR="004612F0" w:rsidTr="004612F0">
        <w:trPr>
          <w:gridAfter w:val="1"/>
          <w:wAfter w:w="30" w:type="dxa"/>
          <w:trHeight w:val="340"/>
        </w:trPr>
        <w:tc>
          <w:tcPr>
            <w:tcW w:w="510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Montant</w:t>
            </w:r>
            <w:r w:rsidR="00625F89">
              <w:rPr>
                <w:rFonts w:ascii="Arial" w:hAnsi="Arial" w:cs="Arial"/>
                <w:sz w:val="18"/>
                <w:szCs w:val="18"/>
              </w:rPr>
              <w:t xml:space="preserve"> du </w:t>
            </w:r>
            <w:r>
              <w:rPr>
                <w:rFonts w:ascii="Arial" w:hAnsi="Arial" w:cs="Arial"/>
                <w:sz w:val="18"/>
                <w:szCs w:val="18"/>
              </w:rPr>
              <w:t>cofinancement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12F0" w:rsidTr="004612F0">
        <w:trPr>
          <w:gridAfter w:val="1"/>
          <w:wAfter w:w="30" w:type="dxa"/>
          <w:trHeight w:val="508"/>
        </w:trPr>
        <w:tc>
          <w:tcPr>
            <w:tcW w:w="5104" w:type="dxa"/>
            <w:shd w:val="clear" w:color="auto" w:fill="D99594" w:themeFill="accent2" w:themeFillTint="99"/>
            <w:tcMar>
              <w:left w:w="108" w:type="dxa"/>
            </w:tcMar>
            <w:vAlign w:val="center"/>
          </w:tcPr>
          <w:p w:rsidR="004612F0" w:rsidRPr="003412C4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3412C4">
              <w:rPr>
                <w:rFonts w:ascii="Arial" w:hAnsi="Arial" w:cs="Arial"/>
                <w:b/>
              </w:rPr>
              <w:t>Montant sollicité dans cadre SESAME :</w:t>
            </w:r>
          </w:p>
        </w:tc>
        <w:tc>
          <w:tcPr>
            <w:tcW w:w="946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612F0" w:rsidRDefault="004612F0" w:rsidP="004F5A16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055D" w:rsidTr="00F8055D">
        <w:trPr>
          <w:gridAfter w:val="1"/>
          <w:wAfter w:w="30" w:type="dxa"/>
          <w:trHeight w:val="508"/>
        </w:trPr>
        <w:tc>
          <w:tcPr>
            <w:tcW w:w="14571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:rsidR="00F8055D" w:rsidRPr="00F8055D" w:rsidRDefault="00F8055D" w:rsidP="00F8055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8055D">
              <w:rPr>
                <w:rFonts w:ascii="Arial" w:hAnsi="Arial" w:cs="Arial"/>
                <w:b/>
                <w:color w:val="FF0000"/>
              </w:rPr>
              <w:t>La fiche doit être complétée avec tous les renseignements demandés, sinon la demande ne sera pas traitée.</w:t>
            </w:r>
          </w:p>
        </w:tc>
      </w:tr>
    </w:tbl>
    <w:p w:rsidR="00625F89" w:rsidRPr="003412C4" w:rsidRDefault="00625F89" w:rsidP="004612F0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4612F0" w:rsidRDefault="00134DAB" w:rsidP="004612F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b/>
          <w:sz w:val="44"/>
          <w:szCs w:val="28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56"/>
      <w:r>
        <w:rPr>
          <w:rFonts w:ascii="Arial" w:hAnsi="Arial" w:cs="Arial"/>
          <w:b/>
          <w:sz w:val="44"/>
          <w:szCs w:val="28"/>
        </w:rPr>
        <w:instrText xml:space="preserve"> FORMCHECKBOX </w:instrText>
      </w:r>
      <w:r w:rsidR="00E649E2">
        <w:rPr>
          <w:rFonts w:ascii="Arial" w:hAnsi="Arial" w:cs="Arial"/>
          <w:b/>
          <w:sz w:val="44"/>
          <w:szCs w:val="28"/>
        </w:rPr>
      </w:r>
      <w:r w:rsidR="00E649E2">
        <w:rPr>
          <w:rFonts w:ascii="Arial" w:hAnsi="Arial" w:cs="Arial"/>
          <w:b/>
          <w:sz w:val="44"/>
          <w:szCs w:val="28"/>
        </w:rPr>
        <w:fldChar w:fldCharType="separate"/>
      </w:r>
      <w:r>
        <w:rPr>
          <w:rFonts w:ascii="Arial" w:hAnsi="Arial" w:cs="Arial"/>
          <w:b/>
          <w:sz w:val="44"/>
          <w:szCs w:val="28"/>
        </w:rPr>
        <w:fldChar w:fldCharType="end"/>
      </w:r>
      <w:bookmarkEnd w:id="64"/>
      <w:r w:rsidR="004612F0" w:rsidRPr="00440B12">
        <w:rPr>
          <w:rFonts w:ascii="Arial" w:hAnsi="Arial" w:cs="Arial"/>
          <w:b/>
          <w:sz w:val="40"/>
        </w:rPr>
        <w:t xml:space="preserve"> </w:t>
      </w:r>
      <w:r w:rsidR="004612F0">
        <w:rPr>
          <w:rFonts w:ascii="Arial" w:hAnsi="Arial" w:cs="Arial"/>
          <w:b/>
        </w:rPr>
        <w:t>Avis favorable</w:t>
      </w:r>
      <w:r w:rsidR="004612F0">
        <w:rPr>
          <w:rFonts w:ascii="Arial" w:hAnsi="Arial" w:cs="Arial"/>
        </w:rPr>
        <w:t xml:space="preserve"> </w:t>
      </w:r>
      <w:r w:rsidR="004612F0">
        <w:rPr>
          <w:rFonts w:ascii="Arial" w:hAnsi="Arial" w:cs="Arial"/>
        </w:rPr>
        <w:tab/>
      </w:r>
      <w:r w:rsidR="004612F0">
        <w:rPr>
          <w:rFonts w:ascii="Arial" w:hAnsi="Arial" w:cs="Arial"/>
        </w:rPr>
        <w:tab/>
      </w:r>
      <w:r w:rsidR="004612F0">
        <w:rPr>
          <w:rFonts w:ascii="Arial" w:hAnsi="Arial" w:cs="Arial"/>
        </w:rPr>
        <w:tab/>
      </w:r>
      <w:r w:rsidR="004612F0">
        <w:rPr>
          <w:rFonts w:ascii="Arial" w:hAnsi="Arial" w:cs="Arial"/>
        </w:rPr>
        <w:tab/>
      </w:r>
      <w:r w:rsidR="004612F0">
        <w:rPr>
          <w:rFonts w:ascii="Arial" w:hAnsi="Arial" w:cs="Arial"/>
        </w:rPr>
        <w:tab/>
      </w:r>
      <w:r w:rsidR="004612F0">
        <w:rPr>
          <w:rFonts w:ascii="Arial" w:hAnsi="Arial" w:cs="Arial"/>
        </w:rPr>
        <w:tab/>
      </w:r>
      <w:r w:rsidR="004612F0">
        <w:rPr>
          <w:rFonts w:ascii="Arial" w:hAnsi="Arial" w:cs="Arial"/>
        </w:rPr>
        <w:tab/>
      </w:r>
      <w:r w:rsidR="004612F0">
        <w:rPr>
          <w:rFonts w:ascii="Arial" w:hAnsi="Arial" w:cs="Arial"/>
        </w:rPr>
        <w:tab/>
      </w:r>
      <w:r>
        <w:rPr>
          <w:rFonts w:ascii="Arial" w:hAnsi="Arial" w:cs="Arial"/>
          <w:b/>
          <w:sz w:val="44"/>
          <w:szCs w:val="28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57"/>
      <w:r>
        <w:rPr>
          <w:rFonts w:ascii="Arial" w:hAnsi="Arial" w:cs="Arial"/>
          <w:b/>
          <w:sz w:val="44"/>
          <w:szCs w:val="28"/>
        </w:rPr>
        <w:instrText xml:space="preserve"> FORMCHECKBOX </w:instrText>
      </w:r>
      <w:r w:rsidR="00E649E2">
        <w:rPr>
          <w:rFonts w:ascii="Arial" w:hAnsi="Arial" w:cs="Arial"/>
          <w:b/>
          <w:sz w:val="44"/>
          <w:szCs w:val="28"/>
        </w:rPr>
      </w:r>
      <w:r w:rsidR="00E649E2">
        <w:rPr>
          <w:rFonts w:ascii="Arial" w:hAnsi="Arial" w:cs="Arial"/>
          <w:b/>
          <w:sz w:val="44"/>
          <w:szCs w:val="28"/>
        </w:rPr>
        <w:fldChar w:fldCharType="separate"/>
      </w:r>
      <w:r>
        <w:rPr>
          <w:rFonts w:ascii="Arial" w:hAnsi="Arial" w:cs="Arial"/>
          <w:b/>
          <w:sz w:val="44"/>
          <w:szCs w:val="28"/>
        </w:rPr>
        <w:fldChar w:fldCharType="end"/>
      </w:r>
      <w:bookmarkEnd w:id="65"/>
      <w:r w:rsidR="00625F89">
        <w:rPr>
          <w:rFonts w:ascii="Arial" w:hAnsi="Arial" w:cs="Arial"/>
          <w:b/>
          <w:sz w:val="44"/>
          <w:szCs w:val="28"/>
        </w:rPr>
        <w:t xml:space="preserve"> </w:t>
      </w:r>
      <w:r w:rsidR="004612F0">
        <w:rPr>
          <w:rFonts w:ascii="Arial" w:hAnsi="Arial" w:cs="Arial"/>
          <w:b/>
        </w:rPr>
        <w:t>Avis défavorable</w:t>
      </w:r>
    </w:p>
    <w:p w:rsidR="0081372D" w:rsidRDefault="0081372D" w:rsidP="003412C4">
      <w:pPr>
        <w:rPr>
          <w:rFonts w:ascii="Arial" w:hAnsi="Arial" w:cs="Arial"/>
        </w:rPr>
      </w:pPr>
    </w:p>
    <w:tbl>
      <w:tblPr>
        <w:tblStyle w:val="Grilledutableau"/>
        <w:tblW w:w="141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81372D" w:rsidRPr="00392934" w:rsidTr="003412C4">
        <w:tc>
          <w:tcPr>
            <w:tcW w:w="14144" w:type="dxa"/>
            <w:shd w:val="clear" w:color="auto" w:fill="auto"/>
            <w:tcMar>
              <w:left w:w="108" w:type="dxa"/>
            </w:tcMar>
          </w:tcPr>
          <w:p w:rsidR="0081372D" w:rsidRPr="00392934" w:rsidRDefault="00392934" w:rsidP="00440B12">
            <w:pPr>
              <w:ind w:firstLine="708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392934">
              <w:rPr>
                <w:rFonts w:ascii="Arial" w:hAnsi="Arial" w:cs="Arial"/>
                <w:b/>
                <w:sz w:val="28"/>
                <w:szCs w:val="22"/>
              </w:rPr>
              <w:t>* Rapp</w:t>
            </w:r>
            <w:r w:rsidR="0030557A">
              <w:rPr>
                <w:rFonts w:ascii="Arial" w:hAnsi="Arial" w:cs="Arial"/>
                <w:b/>
                <w:sz w:val="28"/>
                <w:szCs w:val="22"/>
              </w:rPr>
              <w:t>el Publics éligibles SESAME 2022</w:t>
            </w:r>
          </w:p>
          <w:p w:rsidR="0081372D" w:rsidRPr="00392934" w:rsidRDefault="00392934">
            <w:pPr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Des critères d’âge (impératifs) :</w:t>
            </w:r>
          </w:p>
          <w:p w:rsidR="0081372D" w:rsidRPr="00392934" w:rsidRDefault="00392934" w:rsidP="00440B12">
            <w:pPr>
              <w:pStyle w:val="NormalWeb"/>
              <w:spacing w:beforeAutospacing="0" w:afterAutospacing="0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  <w:t xml:space="preserve">16-25 ans révolus  </w:t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  <w:t xml:space="preserve">                                Et 16-30 ans non révolus pour les personnes reconnues en situation de handicap</w:t>
            </w:r>
          </w:p>
          <w:p w:rsidR="00392934" w:rsidRPr="00392934" w:rsidRDefault="00392934" w:rsidP="00392934">
            <w:pPr>
              <w:pStyle w:val="NormalWeb"/>
              <w:spacing w:beforeAutospacing="0" w:afterAutospacing="0"/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</w:rPr>
              <w:t xml:space="preserve">ET </w:t>
            </w:r>
          </w:p>
          <w:p w:rsidR="0081372D" w:rsidRPr="00392934" w:rsidRDefault="00392934" w:rsidP="00392934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Des critères géographiques :</w:t>
            </w:r>
          </w:p>
          <w:p w:rsidR="0081372D" w:rsidRPr="00392934" w:rsidRDefault="00392934">
            <w:pPr>
              <w:pStyle w:val="NormalWeb"/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  <w:t>QPV</w:t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  <w:t>ZRR</w:t>
            </w:r>
          </w:p>
          <w:p w:rsidR="0081372D" w:rsidRPr="00392934" w:rsidRDefault="00392934">
            <w:pPr>
              <w:pStyle w:val="NormalWeb"/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  <w:t>Communes des PETR ou EPCI engagés dans un contrat de ruralité</w:t>
            </w:r>
          </w:p>
          <w:p w:rsidR="00440B12" w:rsidRPr="00392934" w:rsidRDefault="00392934" w:rsidP="00440B12">
            <w:pPr>
              <w:pStyle w:val="NormalWeb"/>
              <w:spacing w:beforeAutospacing="0" w:afterAutospacing="0"/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</w:rPr>
              <w:t>OU</w:t>
            </w:r>
            <w:r w:rsidR="00440B12" w:rsidRPr="00392934"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  <w:p w:rsidR="0081372D" w:rsidRPr="00392934" w:rsidRDefault="00440B12" w:rsidP="00440B1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="00392934" w:rsidRPr="00392934"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Des critères sociaux</w:t>
            </w:r>
            <w:r w:rsidR="00392934" w:rsidRPr="00392934">
              <w:rPr>
                <w:rFonts w:ascii="Arial" w:eastAsiaTheme="minorEastAsia" w:hAnsi="Arial" w:cs="Arial"/>
                <w:i/>
                <w:iCs/>
                <w:color w:val="000000" w:themeColor="text1"/>
                <w:sz w:val="22"/>
                <w:szCs w:val="22"/>
                <w:u w:val="single"/>
              </w:rPr>
              <w:t>:</w:t>
            </w:r>
          </w:p>
          <w:p w:rsidR="0081372D" w:rsidRPr="00392934" w:rsidRDefault="00392934">
            <w:pPr>
              <w:pStyle w:val="NormalWeb"/>
              <w:numPr>
                <w:ilvl w:val="0"/>
                <w:numId w:val="1"/>
              </w:numPr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Jeunes sans soutien familial </w:t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  <w:t>- Bénéficiaires de la Garantie Jeunes</w:t>
            </w:r>
          </w:p>
          <w:p w:rsidR="0081372D" w:rsidRPr="00260FAB" w:rsidRDefault="00392934" w:rsidP="00260FAB">
            <w:pPr>
              <w:pStyle w:val="NormalWeb"/>
              <w:numPr>
                <w:ilvl w:val="0"/>
                <w:numId w:val="1"/>
              </w:numPr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Résidents en Foyer de Jeunes Travailleurs</w:t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  <w:t xml:space="preserve">- </w:t>
            </w:r>
            <w:r w:rsidR="0030557A"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Réfugiés</w:t>
            </w:r>
          </w:p>
          <w:p w:rsidR="0081372D" w:rsidRPr="00392934" w:rsidRDefault="00392934">
            <w:pPr>
              <w:pStyle w:val="NormalWeb"/>
              <w:numPr>
                <w:ilvl w:val="0"/>
                <w:numId w:val="1"/>
              </w:numPr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Jeune mineu</w:t>
            </w:r>
            <w:r w:rsidR="00711BB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r bénéficiant d’un suivi PJJ </w:t>
            </w:r>
            <w:r w:rsidR="00711BB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="00711BB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- Bénéficiaire de l’ASE ou d’un Contrat Jeune Majeur</w:t>
            </w:r>
          </w:p>
          <w:p w:rsidR="0081372D" w:rsidRPr="00392934" w:rsidRDefault="00440B12">
            <w:pPr>
              <w:pStyle w:val="NormalWeb"/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      </w:t>
            </w:r>
            <w:r w:rsidR="00392934" w:rsidRPr="00392934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Des critères de niveau de formation</w:t>
            </w:r>
            <w:r w:rsidR="00392934" w:rsidRPr="00392934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 :</w:t>
            </w:r>
          </w:p>
          <w:p w:rsidR="0081372D" w:rsidRPr="00260FAB" w:rsidRDefault="00392934">
            <w:pPr>
              <w:pStyle w:val="NormalWeb"/>
              <w:numPr>
                <w:ilvl w:val="0"/>
                <w:numId w:val="1"/>
              </w:numPr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sz w:val="22"/>
                <w:szCs w:val="22"/>
              </w:rPr>
              <w:t>Jeunes en situation de décrochage scolaire</w:t>
            </w:r>
            <w:r w:rsidRPr="00392934">
              <w:rPr>
                <w:rFonts w:ascii="Arial" w:eastAsiaTheme="minorEastAsia" w:hAnsi="Arial" w:cs="Arial"/>
                <w:sz w:val="22"/>
                <w:szCs w:val="22"/>
              </w:rPr>
              <w:tab/>
            </w:r>
            <w:r w:rsidRPr="00392934">
              <w:rPr>
                <w:rFonts w:ascii="Arial" w:eastAsiaTheme="minorEastAsia" w:hAnsi="Arial" w:cs="Arial"/>
                <w:sz w:val="22"/>
                <w:szCs w:val="22"/>
              </w:rPr>
              <w:tab/>
              <w:t>- Jeunes sortis du système scolaire sans diplôme qualifiant ou professionnel</w:t>
            </w:r>
          </w:p>
          <w:p w:rsidR="00260FAB" w:rsidRPr="00392934" w:rsidRDefault="00260FAB">
            <w:pPr>
              <w:pStyle w:val="NormalWeb"/>
              <w:numPr>
                <w:ilvl w:val="0"/>
                <w:numId w:val="1"/>
              </w:numPr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En cours ou fin d’accompagnement Ecole de la 2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Calibri" w:hAnsi="Arial" w:cs="Arial"/>
                <w:sz w:val="22"/>
                <w:szCs w:val="22"/>
              </w:rPr>
              <w:t>Chance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ou Centre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Epide</w:t>
            </w:r>
            <w:proofErr w:type="spellEnd"/>
          </w:p>
          <w:p w:rsidR="0081372D" w:rsidRPr="00392934" w:rsidRDefault="00440B12">
            <w:pPr>
              <w:pStyle w:val="NormalWeb"/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      </w:t>
            </w:r>
            <w:r w:rsidR="00392934" w:rsidRPr="00392934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Des critères de niveau de parcours sportif</w:t>
            </w:r>
            <w:r w:rsidR="00392934" w:rsidRPr="00392934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 :</w:t>
            </w:r>
          </w:p>
          <w:p w:rsidR="00260FAB" w:rsidRPr="00E40D03" w:rsidRDefault="00260FAB" w:rsidP="00E40D03">
            <w:pPr>
              <w:autoSpaceDE w:val="0"/>
              <w:autoSpaceDN w:val="0"/>
              <w:adjustRightInd w:val="0"/>
              <w:ind w:left="708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  <w:r w:rsidRP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- Sportifs de haut niveau </w:t>
            </w:r>
            <w:r w:rsidRPr="00E40D03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 xml:space="preserve">(catégories élite, sénior, relève ou </w:t>
            </w:r>
            <w:proofErr w:type="gramStart"/>
            <w:r w:rsidRPr="00E40D03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reconversion)</w:t>
            </w:r>
            <w:r w:rsidR="00E40D03" w:rsidRP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  </w:t>
            </w:r>
            <w:proofErr w:type="gramEnd"/>
            <w:r w:rsidR="00E40D03" w:rsidRP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 </w:t>
            </w:r>
            <w:r w:rsidRP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- Sportifs de collectifs nationaux</w:t>
            </w:r>
            <w:r w:rsid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                            </w:t>
            </w:r>
            <w:r w:rsidRP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- Sportifs espoirs</w:t>
            </w:r>
            <w:r w:rsidR="00E40D03" w:rsidRP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</w:t>
            </w:r>
            <w:r w:rsidRPr="00E40D03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- Sportifs sous convention de formation </w:t>
            </w:r>
            <w:r w:rsidRPr="00E40D03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dans un centre de formation de club</w:t>
            </w:r>
            <w:r w:rsidR="00E40D03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 xml:space="preserve"> </w:t>
            </w:r>
            <w:r w:rsidRPr="00E40D03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professionnel agréé par le Ministère</w:t>
            </w:r>
          </w:p>
          <w:p w:rsidR="0081372D" w:rsidRPr="00392934" w:rsidRDefault="00440B12" w:rsidP="00260FAB">
            <w:pPr>
              <w:pStyle w:val="NormalWeb"/>
              <w:spacing w:before="67"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      </w:t>
            </w:r>
            <w:r w:rsidR="00392934" w:rsidRPr="00392934">
              <w:rPr>
                <w:rFonts w:ascii="Arial" w:eastAsiaTheme="minorEastAsia" w:hAnsi="Arial" w:cs="Arial"/>
                <w:b/>
                <w:bCs/>
                <w:sz w:val="22"/>
                <w:szCs w:val="22"/>
                <w:u w:val="single"/>
              </w:rPr>
              <w:t>Des critères de difficultés d’insertion particulières (dans la limite de 5% du nombre d’entrants) :</w:t>
            </w:r>
          </w:p>
          <w:p w:rsidR="0081372D" w:rsidRDefault="00392934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392934">
              <w:rPr>
                <w:rFonts w:ascii="Arial" w:eastAsiaTheme="minorEastAsia" w:hAnsi="Arial" w:cs="Arial"/>
                <w:sz w:val="22"/>
                <w:szCs w:val="22"/>
              </w:rPr>
              <w:t>Jeunes n’entrant pas dans les critères d’éligibilité fixés ci-dessus (à l’exception du critère d’âge), dont le projet professionnel est avéré, et dont le parcours ne pourrait être concrétisé sans le concours du dispositif SESAME</w:t>
            </w:r>
          </w:p>
          <w:p w:rsidR="00625F89" w:rsidRPr="00392934" w:rsidRDefault="00625F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1372D" w:rsidRPr="00440B12" w:rsidRDefault="003412C4" w:rsidP="003412C4">
      <w:pPr>
        <w:pStyle w:val="NormalWeb"/>
        <w:spacing w:before="67" w:beforeAutospacing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MAJ </w:t>
      </w:r>
      <w:r w:rsidR="0030557A">
        <w:rPr>
          <w:rFonts w:ascii="Arial" w:hAnsi="Arial" w:cs="Arial"/>
          <w:sz w:val="20"/>
        </w:rPr>
        <w:t>17/01/2022</w:t>
      </w:r>
    </w:p>
    <w:sectPr w:rsidR="0081372D" w:rsidRPr="00440B12">
      <w:pgSz w:w="16838" w:h="11906" w:orient="landscape"/>
      <w:pgMar w:top="426" w:right="1417" w:bottom="36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BD3"/>
    <w:multiLevelType w:val="multilevel"/>
    <w:tmpl w:val="E954F8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B50912"/>
    <w:multiLevelType w:val="multilevel"/>
    <w:tmpl w:val="5926776C"/>
    <w:lvl w:ilvl="0">
      <w:start w:val="16"/>
      <w:numFmt w:val="bullet"/>
      <w:lvlText w:val="-"/>
      <w:lvlJc w:val="left"/>
      <w:pPr>
        <w:ind w:left="1065" w:hanging="360"/>
      </w:pPr>
      <w:rPr>
        <w:rFonts w:ascii="Calibri" w:hAnsi="Calibri" w:cs="Calibri" w:hint="default"/>
        <w:b/>
        <w:color w:val="000000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2D"/>
    <w:rsid w:val="00005F2E"/>
    <w:rsid w:val="00083DFB"/>
    <w:rsid w:val="00134DAB"/>
    <w:rsid w:val="00153AC1"/>
    <w:rsid w:val="001F539E"/>
    <w:rsid w:val="00217AA4"/>
    <w:rsid w:val="00260FAB"/>
    <w:rsid w:val="0030557A"/>
    <w:rsid w:val="00340128"/>
    <w:rsid w:val="003412C4"/>
    <w:rsid w:val="00392934"/>
    <w:rsid w:val="00440B12"/>
    <w:rsid w:val="004612F0"/>
    <w:rsid w:val="004A3DD9"/>
    <w:rsid w:val="004D718C"/>
    <w:rsid w:val="004F5A16"/>
    <w:rsid w:val="00566ACA"/>
    <w:rsid w:val="005705A1"/>
    <w:rsid w:val="00570C7C"/>
    <w:rsid w:val="005D2261"/>
    <w:rsid w:val="00625F89"/>
    <w:rsid w:val="00647E71"/>
    <w:rsid w:val="00711BB2"/>
    <w:rsid w:val="0081372D"/>
    <w:rsid w:val="00840B32"/>
    <w:rsid w:val="008A2051"/>
    <w:rsid w:val="008E5835"/>
    <w:rsid w:val="00A601EB"/>
    <w:rsid w:val="00B26056"/>
    <w:rsid w:val="00BE7FA4"/>
    <w:rsid w:val="00C06877"/>
    <w:rsid w:val="00C30CDB"/>
    <w:rsid w:val="00C628B9"/>
    <w:rsid w:val="00CA2C1E"/>
    <w:rsid w:val="00D559F6"/>
    <w:rsid w:val="00D736D2"/>
    <w:rsid w:val="00DF5502"/>
    <w:rsid w:val="00E40D03"/>
    <w:rsid w:val="00E649E2"/>
    <w:rsid w:val="00F8055D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E305-4AF2-4E34-B959-921F6A21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3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43702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6C173B"/>
    <w:rPr>
      <w:rFonts w:ascii="Times New Roman" w:eastAsia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C173B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43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7B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E7B85"/>
    <w:pPr>
      <w:spacing w:beforeAutospacing="1" w:afterAutospacing="1"/>
    </w:pPr>
  </w:style>
  <w:style w:type="paragraph" w:styleId="En-tte">
    <w:name w:val="header"/>
    <w:basedOn w:val="Normal"/>
    <w:uiPriority w:val="99"/>
    <w:unhideWhenUsed/>
    <w:rsid w:val="006C17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C173B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13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7C46-7C91-4038-92A3-AF7114A2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MONTET</dc:creator>
  <cp:lastModifiedBy>bfeutrier1</cp:lastModifiedBy>
  <cp:revision>2</cp:revision>
  <dcterms:created xsi:type="dcterms:W3CDTF">2022-02-01T08:09:00Z</dcterms:created>
  <dcterms:modified xsi:type="dcterms:W3CDTF">2022-02-01T08:09:00Z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